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巴中市妇幼保健院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医学装备需求调查说明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巴中市妇幼保健院医学装备采购项目需求调查表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*调查表中单价</w:t>
      </w:r>
      <w:r>
        <w:rPr>
          <w:rFonts w:hint="default" w:ascii="Arial" w:hAnsi="Arial" w:cs="Arial"/>
          <w:sz w:val="28"/>
          <w:szCs w:val="28"/>
          <w:lang w:val="en-US" w:eastAsia="zh-CN"/>
        </w:rPr>
        <w:t>≥</w:t>
      </w:r>
      <w:r>
        <w:rPr>
          <w:rFonts w:hint="eastAsia"/>
          <w:sz w:val="28"/>
          <w:szCs w:val="28"/>
          <w:lang w:val="en-US" w:eastAsia="zh-CN"/>
        </w:rPr>
        <w:t>3万元的产品提供电子彩页（请提供PDF扫描件）。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*单价</w:t>
      </w:r>
      <w:r>
        <w:rPr>
          <w:rFonts w:hint="default" w:ascii="Arial" w:hAnsi="Arial" w:cs="Arial"/>
          <w:sz w:val="28"/>
          <w:szCs w:val="28"/>
          <w:lang w:val="en-US" w:eastAsia="zh-CN"/>
        </w:rPr>
        <w:t>≥</w:t>
      </w:r>
      <w:r>
        <w:rPr>
          <w:rFonts w:hint="eastAsia"/>
          <w:sz w:val="28"/>
          <w:szCs w:val="28"/>
          <w:lang w:val="en-US" w:eastAsia="zh-CN"/>
        </w:rPr>
        <w:t>3万元的产品提供价格佐证资料，如：中标通知书、合同、中标公告截屏、中标公告网址等（请提供PDF扫描件）。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*厂家技术人员和参加现场调查人员的联系方式（请提供PDF扫描件或电子文档）。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单价</w:t>
      </w:r>
      <w:r>
        <w:rPr>
          <w:rFonts w:hint="default" w:ascii="Arial" w:hAnsi="Arial" w:cs="Arial"/>
          <w:sz w:val="28"/>
          <w:szCs w:val="28"/>
          <w:lang w:val="en-US" w:eastAsia="zh-CN"/>
        </w:rPr>
        <w:t>≥</w:t>
      </w:r>
      <w:r>
        <w:rPr>
          <w:rFonts w:hint="eastAsia"/>
          <w:sz w:val="28"/>
          <w:szCs w:val="28"/>
          <w:lang w:val="en-US" w:eastAsia="zh-CN"/>
        </w:rPr>
        <w:t>10万元的产品提供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用户名单及用户联系方式（请提供PDF扫描件或电子文档）。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本调查结果仅作为采购人在实施采购时的参考，不一定被采用，请各潜在供应商</w:t>
      </w:r>
      <w:r>
        <w:rPr>
          <w:rFonts w:hint="eastAsia"/>
          <w:sz w:val="28"/>
          <w:szCs w:val="28"/>
          <w:lang w:val="en-US" w:eastAsia="zh-CN"/>
        </w:rPr>
        <w:t>(厂家、代理商)</w:t>
      </w:r>
      <w:r>
        <w:rPr>
          <w:rFonts w:hint="default"/>
          <w:sz w:val="28"/>
          <w:szCs w:val="28"/>
          <w:lang w:val="en-US" w:eastAsia="zh-CN"/>
        </w:rPr>
        <w:t>谅解。</w:t>
      </w: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注：带*号的内容为必须提供的资料，提供者为资料的真实性负责。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kzMDBiNjAxNWZkZjIzNmE1MWMxMDZlNmUzOGUifQ=="/>
  </w:docVars>
  <w:rsids>
    <w:rsidRoot w:val="7E5E0BBB"/>
    <w:rsid w:val="055B305D"/>
    <w:rsid w:val="15F04D85"/>
    <w:rsid w:val="219038C4"/>
    <w:rsid w:val="2FFC1D8D"/>
    <w:rsid w:val="30273FEA"/>
    <w:rsid w:val="3A6E7BC7"/>
    <w:rsid w:val="4E4E0A4E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393</Characters>
  <Lines>0</Lines>
  <Paragraphs>0</Paragraphs>
  <TotalTime>21</TotalTime>
  <ScaleCrop>false</ScaleCrop>
  <LinksUpToDate>false</LinksUpToDate>
  <CharactersWithSpaces>394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Administrator</cp:lastModifiedBy>
  <cp:lastPrinted>2025-05-19T02:54:00Z</cp:lastPrinted>
  <dcterms:modified xsi:type="dcterms:W3CDTF">2025-06-18T03:19:26Z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1DE6DE0B9E5446F0B1332E6DC47C94E4</vt:lpwstr>
  </property>
</Properties>
</file>